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B7493F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B78">
        <w:rPr>
          <w:b/>
          <w:sz w:val="32"/>
          <w:szCs w:val="32"/>
        </w:rPr>
        <w:t>PÁLYÁZATI FELHÍVÁS</w:t>
      </w:r>
    </w:p>
    <w:p w:rsidR="001C36F5" w:rsidRPr="00D865CE" w:rsidRDefault="00AD2753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>civil</w:t>
      </w:r>
      <w:proofErr w:type="gramEnd"/>
      <w:r>
        <w:rPr>
          <w:rFonts w:ascii="Times New Roman" w:hAnsi="Times New Roman"/>
          <w:i w:val="0"/>
          <w:sz w:val="28"/>
          <w:szCs w:val="24"/>
        </w:rPr>
        <w:t xml:space="preserve"> szervezetek</w:t>
      </w:r>
      <w:r w:rsidR="002A15D0">
        <w:rPr>
          <w:rFonts w:ascii="Times New Roman" w:hAnsi="Times New Roman"/>
          <w:i w:val="0"/>
          <w:sz w:val="28"/>
          <w:szCs w:val="24"/>
        </w:rPr>
        <w:t xml:space="preserve"> tevékenység</w:t>
      </w:r>
      <w:r>
        <w:rPr>
          <w:rFonts w:ascii="Times New Roman" w:hAnsi="Times New Roman"/>
          <w:i w:val="0"/>
          <w:sz w:val="28"/>
          <w:szCs w:val="24"/>
        </w:rPr>
        <w:t>e</w:t>
      </w:r>
      <w:r w:rsidR="002A15D0">
        <w:rPr>
          <w:rFonts w:ascii="Times New Roman" w:hAnsi="Times New Roman"/>
          <w:i w:val="0"/>
          <w:sz w:val="28"/>
          <w:szCs w:val="24"/>
        </w:rPr>
        <w:t xml:space="preserve"> támogatására 2023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03235C" w:rsidRDefault="00686673" w:rsidP="00686673">
      <w:pPr>
        <w:jc w:val="both"/>
        <w:rPr>
          <w:sz w:val="24"/>
          <w:szCs w:val="24"/>
        </w:rPr>
      </w:pPr>
      <w:r w:rsidRPr="0003235C">
        <w:rPr>
          <w:sz w:val="24"/>
          <w:szCs w:val="24"/>
        </w:rPr>
        <w:t>Hajdúszoboszló Város Ö</w:t>
      </w:r>
      <w:r w:rsidR="002A15D0">
        <w:rPr>
          <w:sz w:val="24"/>
          <w:szCs w:val="24"/>
        </w:rPr>
        <w:t>nkormányzata a 2023</w:t>
      </w:r>
      <w:r w:rsidRPr="0003235C">
        <w:rPr>
          <w:sz w:val="24"/>
          <w:szCs w:val="24"/>
        </w:rPr>
        <w:t xml:space="preserve">. évi költségvetésben elkülönített </w:t>
      </w:r>
      <w:r w:rsidR="006905E8">
        <w:rPr>
          <w:sz w:val="24"/>
          <w:szCs w:val="24"/>
        </w:rPr>
        <w:t xml:space="preserve">Civil szervezetek </w:t>
      </w:r>
      <w:r w:rsidR="00435FD4">
        <w:rPr>
          <w:sz w:val="24"/>
          <w:szCs w:val="24"/>
        </w:rPr>
        <w:t xml:space="preserve">tevékenysége </w:t>
      </w:r>
      <w:r w:rsidR="006905E8">
        <w:rPr>
          <w:sz w:val="24"/>
          <w:szCs w:val="24"/>
        </w:rPr>
        <w:t>támogatása</w:t>
      </w:r>
      <w:r w:rsidR="0003235C" w:rsidRPr="0003235C">
        <w:rPr>
          <w:sz w:val="24"/>
          <w:szCs w:val="24"/>
        </w:rPr>
        <w:t xml:space="preserve"> pályázati alapból</w:t>
      </w:r>
      <w:r w:rsidRPr="0003235C">
        <w:rPr>
          <w:sz w:val="24"/>
          <w:szCs w:val="24"/>
        </w:rPr>
        <w:t xml:space="preserve"> elnyerhető támogatásokra az alábbi felhívást teszi közzé:</w:t>
      </w:r>
    </w:p>
    <w:p w:rsidR="00BB3F5E" w:rsidRDefault="00BB3F5E" w:rsidP="00D865CE">
      <w:pPr>
        <w:jc w:val="both"/>
        <w:rPr>
          <w:b/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257C75" w:rsidRDefault="00BB3F5E" w:rsidP="00BB3F5E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36F5" w:rsidRPr="00426F0C">
        <w:rPr>
          <w:rFonts w:ascii="Times New Roman" w:hAnsi="Times New Roman"/>
          <w:szCs w:val="24"/>
        </w:rPr>
        <w:t>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="001C36F5" w:rsidRPr="00426F0C">
        <w:rPr>
          <w:rFonts w:ascii="Times New Roman" w:hAnsi="Times New Roman"/>
          <w:szCs w:val="24"/>
        </w:rPr>
        <w:t>,</w:t>
      </w:r>
    </w:p>
    <w:p w:rsidR="00257C75" w:rsidRPr="00426F0C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57C75" w:rsidRPr="00426F0C">
        <w:rPr>
          <w:rFonts w:ascii="Times New Roman" w:hAnsi="Times New Roman"/>
          <w:szCs w:val="24"/>
        </w:rPr>
        <w:t xml:space="preserve"> különböző </w:t>
      </w:r>
      <w:r w:rsidR="00257C75">
        <w:rPr>
          <w:rFonts w:ascii="Times New Roman" w:hAnsi="Times New Roman"/>
          <w:szCs w:val="24"/>
        </w:rPr>
        <w:t>kulturális rendezvények</w:t>
      </w:r>
      <w:r w:rsidR="00257C75" w:rsidRPr="00426F0C">
        <w:rPr>
          <w:rFonts w:ascii="Times New Roman" w:hAnsi="Times New Roman"/>
          <w:szCs w:val="24"/>
        </w:rPr>
        <w:t xml:space="preserve"> hatékonyabb és gazdaságosabb megvalósítására,</w:t>
      </w:r>
    </w:p>
    <w:p w:rsidR="00BB3F5E" w:rsidRPr="00257C75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257C75" w:rsidRPr="00426F0C">
        <w:rPr>
          <w:rFonts w:ascii="Times New Roman" w:hAnsi="Times New Roman"/>
          <w:szCs w:val="24"/>
        </w:rPr>
        <w:t xml:space="preserve">agyományteremtő, hagyományőrző és ápoló rendezvények megvalósítására, illetve olyan ismeretterjesztő, vagy tudományos igényű publikációk megjelentetésére, amelyek </w:t>
      </w:r>
      <w:proofErr w:type="gramStart"/>
      <w:r w:rsidR="00257C75" w:rsidRPr="00426F0C">
        <w:rPr>
          <w:rFonts w:ascii="Times New Roman" w:hAnsi="Times New Roman"/>
          <w:szCs w:val="24"/>
        </w:rPr>
        <w:t>ezen</w:t>
      </w:r>
      <w:proofErr w:type="gramEnd"/>
      <w:r w:rsidR="00257C75" w:rsidRPr="00426F0C">
        <w:rPr>
          <w:rFonts w:ascii="Times New Roman" w:hAnsi="Times New Roman"/>
          <w:szCs w:val="24"/>
        </w:rPr>
        <w:t xml:space="preserve"> rendezvények, szokások feldolgozását, értékelését adják.  Kizárólag kulturális jellegű sajtótermékek megjelentetése támogatható.</w:t>
      </w:r>
    </w:p>
    <w:p w:rsidR="00BB3F5E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>
        <w:rPr>
          <w:rFonts w:ascii="Times New Roman" w:hAnsi="Times New Roman"/>
          <w:b w:val="0"/>
          <w:i w:val="0"/>
          <w:szCs w:val="24"/>
        </w:rPr>
        <w:t>, a</w:t>
      </w:r>
      <w:r w:rsidRPr="00BB3F5E">
        <w:rPr>
          <w:rFonts w:ascii="Times New Roman" w:hAnsi="Times New Roman"/>
          <w:b w:val="0"/>
          <w:i w:val="0"/>
          <w:szCs w:val="24"/>
        </w:rPr>
        <w:t xml:space="preserve"> </w:t>
      </w:r>
      <w:r w:rsidRPr="00564222">
        <w:rPr>
          <w:rFonts w:ascii="Times New Roman" w:hAnsi="Times New Roman"/>
          <w:b w:val="0"/>
          <w:i w:val="0"/>
          <w:szCs w:val="24"/>
        </w:rPr>
        <w:t xml:space="preserve">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>
        <w:rPr>
          <w:rFonts w:ascii="Times New Roman" w:hAnsi="Times New Roman"/>
          <w:i w:val="0"/>
          <w:szCs w:val="24"/>
        </w:rPr>
        <w:t>,</w:t>
      </w:r>
    </w:p>
    <w:p w:rsidR="00BB3F5E" w:rsidRPr="00564222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Hajdúszoboszló turisztikai érdekeit szolgáló </w:t>
      </w:r>
      <w:r w:rsidRPr="00161D9F">
        <w:rPr>
          <w:b/>
          <w:sz w:val="24"/>
          <w:szCs w:val="24"/>
        </w:rPr>
        <w:t xml:space="preserve">rendezvények, programok </w:t>
      </w:r>
      <w:r w:rsidRPr="00161D9F">
        <w:rPr>
          <w:sz w:val="24"/>
          <w:szCs w:val="24"/>
        </w:rPr>
        <w:t>megvalósítására,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turisztikai jellegű, nem rendszeresen megjelenő, egyedi </w:t>
      </w:r>
      <w:r w:rsidRPr="00161D9F">
        <w:rPr>
          <w:b/>
          <w:sz w:val="24"/>
          <w:szCs w:val="24"/>
        </w:rPr>
        <w:t>kiadványok</w:t>
      </w:r>
      <w:r w:rsidRPr="00161D9F">
        <w:rPr>
          <w:sz w:val="24"/>
          <w:szCs w:val="24"/>
        </w:rPr>
        <w:t xml:space="preserve"> készítésére,</w:t>
      </w:r>
    </w:p>
    <w:p w:rsid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b/>
          <w:sz w:val="24"/>
          <w:szCs w:val="24"/>
        </w:rPr>
        <w:t>nemzetközi kapcsolatok</w:t>
      </w:r>
      <w:r w:rsidR="00B474B0">
        <w:rPr>
          <w:sz w:val="24"/>
          <w:szCs w:val="24"/>
        </w:rPr>
        <w:t xml:space="preserve"> építése, ápolása céljából,</w:t>
      </w:r>
    </w:p>
    <w:p w:rsidR="006905E8" w:rsidRDefault="006905E8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szociális </w:t>
      </w:r>
      <w:r w:rsidR="00CD64FB">
        <w:rPr>
          <w:b/>
          <w:sz w:val="24"/>
          <w:szCs w:val="24"/>
        </w:rPr>
        <w:t xml:space="preserve">és segítő </w:t>
      </w:r>
      <w:r>
        <w:rPr>
          <w:b/>
          <w:sz w:val="24"/>
          <w:szCs w:val="24"/>
        </w:rPr>
        <w:t>tevékenység támogatá</w:t>
      </w:r>
      <w:r w:rsidR="006E5BD0">
        <w:rPr>
          <w:b/>
          <w:sz w:val="24"/>
          <w:szCs w:val="24"/>
        </w:rPr>
        <w:t>sára</w:t>
      </w:r>
      <w:r>
        <w:rPr>
          <w:b/>
          <w:sz w:val="24"/>
          <w:szCs w:val="24"/>
        </w:rPr>
        <w:t>,</w:t>
      </w:r>
    </w:p>
    <w:p w:rsidR="00AD2753" w:rsidRPr="00AD2753" w:rsidRDefault="00B474B0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egy szervezet csak egy pályázatot adhat be, mely több tartalmi területet érinthet</w:t>
      </w:r>
      <w:r w:rsidR="00435FD4">
        <w:rPr>
          <w:b/>
          <w:sz w:val="24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227401" w:rsidRPr="00A279DA" w:rsidRDefault="002A15D0" w:rsidP="002274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Azok a szervezetek, akik a 2022</w:t>
      </w:r>
      <w:r w:rsidR="00227401" w:rsidRPr="00A279DA">
        <w:rPr>
          <w:b/>
          <w:sz w:val="24"/>
          <w:szCs w:val="24"/>
        </w:rPr>
        <w:t>. évi pályázati r</w:t>
      </w:r>
      <w:r w:rsidR="00F05486">
        <w:rPr>
          <w:b/>
          <w:sz w:val="24"/>
          <w:szCs w:val="24"/>
        </w:rPr>
        <w:t>endszerben elnyert támogatást</w:t>
      </w:r>
      <w:r w:rsidR="00227401" w:rsidRPr="00A279DA">
        <w:rPr>
          <w:b/>
          <w:sz w:val="24"/>
          <w:szCs w:val="24"/>
        </w:rPr>
        <w:t xml:space="preserve"> nem használták fel, a tervezett tevékenységük, programjuk nem valósult meg és hivatalosan kérték </w:t>
      </w:r>
      <w:r w:rsidR="006E5BD0">
        <w:rPr>
          <w:b/>
          <w:sz w:val="24"/>
          <w:szCs w:val="24"/>
        </w:rPr>
        <w:t xml:space="preserve">a </w:t>
      </w:r>
      <w:r w:rsidR="00227401" w:rsidRPr="00A279DA">
        <w:rPr>
          <w:b/>
          <w:sz w:val="24"/>
          <w:szCs w:val="24"/>
        </w:rPr>
        <w:t>program megvalósítás és az elszámolás átütemezését</w:t>
      </w:r>
      <w:r w:rsidR="006E5BD0">
        <w:rPr>
          <w:b/>
          <w:sz w:val="24"/>
          <w:szCs w:val="24"/>
        </w:rPr>
        <w:t>,</w:t>
      </w:r>
      <w:r w:rsidR="00227401" w:rsidRPr="00A279DA">
        <w:rPr>
          <w:b/>
          <w:sz w:val="24"/>
          <w:szCs w:val="24"/>
        </w:rPr>
        <w:t xml:space="preserve"> csak új tevékenységre, programra adhatnak be pályázatot.</w:t>
      </w:r>
    </w:p>
    <w:p w:rsidR="00227401" w:rsidRDefault="00227401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710476" w:rsidP="001C36F5">
      <w:pPr>
        <w:pStyle w:val="Cmsor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</w:t>
      </w:r>
      <w:r w:rsidR="001C36F5" w:rsidRPr="00426F0C">
        <w:rPr>
          <w:rFonts w:ascii="Times New Roman" w:hAnsi="Times New Roman"/>
          <w:szCs w:val="24"/>
        </w:rPr>
        <w:t xml:space="preserve">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2A15D0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egyesületek,</w:t>
      </w:r>
    </w:p>
    <w:p w:rsidR="00E532F9" w:rsidRDefault="002A15D0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alapítványok</w:t>
      </w:r>
      <w:r w:rsidR="00E532F9" w:rsidRPr="00426F0C">
        <w:rPr>
          <w:sz w:val="24"/>
          <w:szCs w:val="24"/>
        </w:rPr>
        <w:t xml:space="preserve"> </w:t>
      </w:r>
    </w:p>
    <w:p w:rsidR="00B43C38" w:rsidRPr="00B43C38" w:rsidRDefault="00B43C38" w:rsidP="00B43C38">
      <w:pPr>
        <w:pStyle w:val="Alcm"/>
        <w:numPr>
          <w:ilvl w:val="0"/>
          <w:numId w:val="8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CB7B01" w:rsidRDefault="00B06793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amelynek székhelye vagy telephelye Hajdúszoboszló,</w:t>
      </w:r>
    </w:p>
    <w:p w:rsidR="00B06793" w:rsidRPr="00CB7B01" w:rsidRDefault="00CB7B01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sportegyesület </w:t>
      </w:r>
      <w:proofErr w:type="gramStart"/>
      <w:r>
        <w:rPr>
          <w:sz w:val="24"/>
          <w:szCs w:val="24"/>
          <w:lang w:eastAsia="x-none"/>
        </w:rPr>
        <w:t>esetében</w:t>
      </w:r>
      <w:proofErr w:type="gramEnd"/>
      <w:r>
        <w:rPr>
          <w:sz w:val="24"/>
          <w:szCs w:val="24"/>
          <w:lang w:eastAsia="x-none"/>
        </w:rPr>
        <w:t xml:space="preserve"> </w:t>
      </w:r>
      <w:r w:rsidRPr="00147709">
        <w:rPr>
          <w:sz w:val="24"/>
          <w:szCs w:val="24"/>
          <w:lang w:eastAsia="x-none"/>
        </w:rPr>
        <w:t>akik tagjai az országos sportági szakszövetségnek,</w:t>
      </w:r>
      <w:r w:rsidRPr="00147709">
        <w:rPr>
          <w:sz w:val="24"/>
          <w:szCs w:val="24"/>
          <w:lang w:val="x-none" w:eastAsia="x-none"/>
        </w:rPr>
        <w:t xml:space="preserve"> </w:t>
      </w:r>
    </w:p>
    <w:p w:rsidR="00B06793" w:rsidRDefault="00803C39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amelyet </w:t>
      </w:r>
      <w:r w:rsidR="00B06793"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8A04C9" w:rsidRDefault="00B06793" w:rsidP="00AE253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a pályázathoz csatolni kell a program, rendezvény, illetve kiadvány részlete</w:t>
      </w:r>
      <w:r w:rsidR="00AE253E">
        <w:rPr>
          <w:sz w:val="24"/>
          <w:szCs w:val="24"/>
        </w:rPr>
        <w:t xml:space="preserve">s leírását, szakmai indoklását, </w:t>
      </w:r>
      <w:r w:rsidR="00CB7B01">
        <w:rPr>
          <w:sz w:val="24"/>
          <w:szCs w:val="24"/>
        </w:rPr>
        <w:t xml:space="preserve">sportegyesület esetében </w:t>
      </w:r>
      <w:r w:rsidR="00CB7B01" w:rsidRPr="00147709">
        <w:rPr>
          <w:sz w:val="24"/>
          <w:szCs w:val="24"/>
        </w:rPr>
        <w:t>a megvalósítandó szakmai program részletes leírását</w:t>
      </w:r>
      <w:r w:rsidR="00453D02">
        <w:rPr>
          <w:sz w:val="24"/>
          <w:szCs w:val="24"/>
        </w:rPr>
        <w:t>,</w:t>
      </w:r>
      <w:r w:rsidR="00CB7B01" w:rsidRPr="00147709">
        <w:rPr>
          <w:sz w:val="24"/>
          <w:szCs w:val="24"/>
        </w:rPr>
        <w:t xml:space="preserve"> foglalkozási, vagy edzéstervet,</w:t>
      </w:r>
    </w:p>
    <w:p w:rsidR="00AE253E" w:rsidRPr="00AE253E" w:rsidRDefault="00AE253E" w:rsidP="008A04C9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c) a pályázathoz csatolni kell a pályázott program költségvetését, külön megjelölve az önerő összegét, </w:t>
      </w:r>
      <w:r w:rsidRPr="00AE253E">
        <w:rPr>
          <w:b/>
          <w:sz w:val="24"/>
          <w:szCs w:val="24"/>
        </w:rPr>
        <w:t>amely szervezet több program megvalósítására pályázik, minden egyes programra külön költségvetést kérünk benyújtani a pályázat részeként</w:t>
      </w:r>
    </w:p>
    <w:p w:rsidR="00AD2753" w:rsidRDefault="00AE253E" w:rsidP="00AD275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6793">
        <w:rPr>
          <w:sz w:val="24"/>
          <w:szCs w:val="24"/>
        </w:rPr>
        <w:t xml:space="preserve">) </w:t>
      </w:r>
      <w:r w:rsidR="008A04C9">
        <w:rPr>
          <w:sz w:val="24"/>
          <w:szCs w:val="24"/>
        </w:rPr>
        <w:t>a</w:t>
      </w:r>
      <w:r w:rsidR="008A04C9" w:rsidRPr="00577AAB">
        <w:rPr>
          <w:sz w:val="24"/>
          <w:szCs w:val="24"/>
        </w:rPr>
        <w:t xml:space="preserve"> keretből a bekerülési költségek legfeljebb 70</w:t>
      </w:r>
      <w:r w:rsidR="008A04C9">
        <w:rPr>
          <w:sz w:val="24"/>
          <w:szCs w:val="24"/>
        </w:rPr>
        <w:t xml:space="preserve"> %-</w:t>
      </w:r>
      <w:proofErr w:type="spellStart"/>
      <w:r w:rsidR="008A04C9">
        <w:rPr>
          <w:sz w:val="24"/>
          <w:szCs w:val="24"/>
        </w:rPr>
        <w:t>áig</w:t>
      </w:r>
      <w:proofErr w:type="spellEnd"/>
      <w:r w:rsidR="008A04C9" w:rsidRPr="00577AAB">
        <w:rPr>
          <w:sz w:val="24"/>
          <w:szCs w:val="24"/>
        </w:rPr>
        <w:t xml:space="preserve"> lehet pályázni</w:t>
      </w:r>
      <w:r w:rsidR="008A04C9">
        <w:rPr>
          <w:sz w:val="24"/>
          <w:szCs w:val="24"/>
        </w:rPr>
        <w:t>,</w:t>
      </w:r>
      <w:r w:rsidR="00B06793">
        <w:rPr>
          <w:sz w:val="24"/>
          <w:szCs w:val="24"/>
        </w:rPr>
        <w:t xml:space="preserve"> </w:t>
      </w:r>
    </w:p>
    <w:p w:rsidR="008A04C9" w:rsidRPr="008A04C9" w:rsidRDefault="008A04C9" w:rsidP="008A04C9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30 %</w:t>
      </w:r>
      <w:r w:rsidRPr="008A04C9">
        <w:rPr>
          <w:sz w:val="24"/>
          <w:szCs w:val="24"/>
        </w:rPr>
        <w:t xml:space="preserve"> önrész e</w:t>
      </w:r>
      <w:r>
        <w:rPr>
          <w:sz w:val="24"/>
          <w:szCs w:val="24"/>
        </w:rPr>
        <w:t>lszámolásánál a pályázott</w:t>
      </w:r>
      <w:r w:rsidRPr="008A04C9">
        <w:rPr>
          <w:sz w:val="24"/>
          <w:szCs w:val="24"/>
        </w:rPr>
        <w:t xml:space="preserve"> tevékenységek megvalósításán túl figyelembe v</w:t>
      </w:r>
      <w:r w:rsidR="006E5BD0">
        <w:rPr>
          <w:sz w:val="24"/>
          <w:szCs w:val="24"/>
        </w:rPr>
        <w:t>eh</w:t>
      </w:r>
      <w:r w:rsidRPr="008A04C9">
        <w:rPr>
          <w:sz w:val="24"/>
          <w:szCs w:val="24"/>
        </w:rPr>
        <w:t>ető költségek:</w:t>
      </w:r>
    </w:p>
    <w:p w:rsidR="008A04C9" w:rsidRPr="008A04C9" w:rsidRDefault="008A04C9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 xml:space="preserve">a szervezet működéséhez szükséges </w:t>
      </w:r>
      <w:proofErr w:type="gramStart"/>
      <w:r w:rsidRPr="008A04C9">
        <w:rPr>
          <w:sz w:val="24"/>
          <w:szCs w:val="24"/>
        </w:rPr>
        <w:t>adminisztrációs</w:t>
      </w:r>
      <w:proofErr w:type="gramEnd"/>
      <w:r w:rsidRPr="008A04C9">
        <w:rPr>
          <w:sz w:val="24"/>
          <w:szCs w:val="24"/>
        </w:rPr>
        <w:t>, ügyintézési tevékenységekről számlák,</w:t>
      </w:r>
    </w:p>
    <w:p w:rsidR="008A04C9" w:rsidRPr="008A04C9" w:rsidRDefault="008A04C9" w:rsidP="008A04C9">
      <w:pPr>
        <w:numPr>
          <w:ilvl w:val="0"/>
          <w:numId w:val="14"/>
        </w:numPr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 xml:space="preserve">székhely, működési hely fenntartásával és működtetésével kapcsolatos költségek, </w:t>
      </w:r>
    </w:p>
    <w:p w:rsidR="008A04C9" w:rsidRPr="008A04C9" w:rsidRDefault="008A04C9" w:rsidP="008A04C9">
      <w:pPr>
        <w:numPr>
          <w:ilvl w:val="0"/>
          <w:numId w:val="14"/>
        </w:numPr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 xml:space="preserve">irodai gépek (számítógép, monitor, nyomtató, </w:t>
      </w:r>
      <w:proofErr w:type="spellStart"/>
      <w:r w:rsidRPr="008A04C9">
        <w:rPr>
          <w:sz w:val="24"/>
          <w:szCs w:val="24"/>
        </w:rPr>
        <w:t>scanner</w:t>
      </w:r>
      <w:proofErr w:type="spellEnd"/>
      <w:r w:rsidRPr="008A04C9">
        <w:rPr>
          <w:sz w:val="24"/>
          <w:szCs w:val="24"/>
        </w:rPr>
        <w:t>, szoftver, másoló, írógép, telefon, faxkészülék stb.), eszközök és tartozékaik beszerzése, bérlése, karbantartása,</w:t>
      </w:r>
    </w:p>
    <w:p w:rsidR="008A04C9" w:rsidRPr="008A04C9" w:rsidRDefault="008A04C9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kommunikációs költségek (posta, telefon, internet, CD jogtár, honlap szerkesztése és fenntartása stb.),</w:t>
      </w:r>
    </w:p>
    <w:p w:rsidR="008A04C9" w:rsidRPr="00D16C9A" w:rsidRDefault="008A04C9" w:rsidP="00D16C9A">
      <w:pPr>
        <w:numPr>
          <w:ilvl w:val="0"/>
          <w:numId w:val="14"/>
        </w:numPr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a szervezet testületi üléseivel (közgyűlés, kuratórium, vezető és ellenőrző szervek, bizottságok stb.) kapcsolatos kiadások.</w:t>
      </w:r>
    </w:p>
    <w:p w:rsidR="00AD2753" w:rsidRPr="00577AAB" w:rsidRDefault="00AE253E" w:rsidP="008A04C9">
      <w:pPr>
        <w:ind w:left="426" w:hanging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AD2753">
        <w:rPr>
          <w:sz w:val="24"/>
          <w:szCs w:val="24"/>
        </w:rPr>
        <w:t xml:space="preserve">) </w:t>
      </w:r>
      <w:r w:rsidR="008A04C9">
        <w:rPr>
          <w:sz w:val="24"/>
          <w:szCs w:val="24"/>
        </w:rPr>
        <w:t xml:space="preserve">a pályázati felhívásra </w:t>
      </w:r>
      <w:r w:rsidR="008A04C9">
        <w:rPr>
          <w:b/>
          <w:sz w:val="24"/>
          <w:szCs w:val="24"/>
        </w:rPr>
        <w:t xml:space="preserve">2.540.- Ft-os pályázati eljárási díj </w:t>
      </w:r>
      <w:r w:rsidR="008A04C9">
        <w:rPr>
          <w:sz w:val="24"/>
          <w:szCs w:val="24"/>
        </w:rPr>
        <w:t>befizetése ellenében lehet jelentkezni, amelynek összege nem számolható el a támogatásból, illetve nem igényelhető vissza.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</w:t>
      </w:r>
      <w:r w:rsidR="00271BD6">
        <w:rPr>
          <w:sz w:val="24"/>
          <w:szCs w:val="24"/>
        </w:rPr>
        <w:t>5</w:t>
      </w:r>
      <w:r w:rsidRPr="00937075">
        <w:rPr>
          <w:sz w:val="24"/>
          <w:szCs w:val="24"/>
        </w:rPr>
        <w:t>. sz. sz</w:t>
      </w:r>
      <w:r w:rsidR="00F05486">
        <w:rPr>
          <w:sz w:val="24"/>
          <w:szCs w:val="24"/>
        </w:rPr>
        <w:t>oba, tel: 06 70 489 4671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>A csekk átvehető a fenti irodában, a csekken</w:t>
      </w:r>
      <w:r w:rsidR="006E5BD0">
        <w:rPr>
          <w:sz w:val="24"/>
          <w:szCs w:val="24"/>
        </w:rPr>
        <w:t>,</w:t>
      </w:r>
      <w:r w:rsidRPr="00937075">
        <w:rPr>
          <w:sz w:val="24"/>
          <w:szCs w:val="24"/>
        </w:rPr>
        <w:t xml:space="preserve">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 w:rsidR="00AD2753">
        <w:rPr>
          <w:b/>
          <w:sz w:val="24"/>
          <w:szCs w:val="24"/>
        </w:rPr>
        <w:t>Civil szervezetek tevékenysége</w:t>
      </w:r>
      <w:r w:rsidR="006905E8">
        <w:rPr>
          <w:b/>
          <w:sz w:val="24"/>
          <w:szCs w:val="24"/>
        </w:rPr>
        <w:t xml:space="preserve"> pályázat 2023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B7493F" w:rsidRDefault="006905E8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282A8B">
        <w:rPr>
          <w:b/>
          <w:sz w:val="24"/>
          <w:szCs w:val="24"/>
        </w:rPr>
        <w:t>. március</w:t>
      </w:r>
      <w:r w:rsidR="00A25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D865CE" w:rsidRPr="00937075">
        <w:rPr>
          <w:b/>
          <w:sz w:val="24"/>
          <w:szCs w:val="24"/>
        </w:rPr>
        <w:t xml:space="preserve">. (péntek) 12.00 óráig </w:t>
      </w:r>
    </w:p>
    <w:p w:rsidR="00B7493F" w:rsidRDefault="00B7493F" w:rsidP="00D865CE">
      <w:pPr>
        <w:tabs>
          <w:tab w:val="num" w:pos="0"/>
        </w:tabs>
        <w:ind w:left="567"/>
        <w:rPr>
          <w:b/>
          <w:sz w:val="24"/>
          <w:szCs w:val="24"/>
        </w:rPr>
      </w:pPr>
    </w:p>
    <w:p w:rsidR="00B7493F" w:rsidRPr="00B7493F" w:rsidRDefault="00B7493F" w:rsidP="00B7493F">
      <w:pPr>
        <w:jc w:val="both"/>
        <w:rPr>
          <w:sz w:val="24"/>
          <w:szCs w:val="24"/>
        </w:rPr>
      </w:pPr>
      <w:r w:rsidRPr="0048662E">
        <w:rPr>
          <w:b/>
          <w:sz w:val="24"/>
          <w:szCs w:val="24"/>
        </w:rPr>
        <w:t>A pályázat beadásának helye, illetve címe</w:t>
      </w:r>
      <w:r w:rsidRPr="00B7493F">
        <w:rPr>
          <w:sz w:val="24"/>
          <w:szCs w:val="24"/>
        </w:rPr>
        <w:t xml:space="preserve">: </w:t>
      </w:r>
    </w:p>
    <w:p w:rsidR="00B7493F" w:rsidRDefault="00B7493F" w:rsidP="00B7493F">
      <w:pPr>
        <w:ind w:left="66"/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 xml:space="preserve">Molnár Viktória ügyintézőhöz </w:t>
      </w:r>
    </w:p>
    <w:p w:rsidR="00B7493F" w:rsidRPr="00F05486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személyesen a Hajdúszoboszlói Polgármesteri Hivatal </w:t>
      </w:r>
      <w:proofErr w:type="gramStart"/>
      <w:r w:rsidRPr="00F05486">
        <w:rPr>
          <w:b/>
          <w:sz w:val="24"/>
          <w:szCs w:val="24"/>
        </w:rPr>
        <w:t>A</w:t>
      </w:r>
      <w:proofErr w:type="gramEnd"/>
      <w:r w:rsidRPr="00F05486">
        <w:rPr>
          <w:b/>
          <w:sz w:val="24"/>
          <w:szCs w:val="24"/>
        </w:rPr>
        <w:t>/10</w:t>
      </w:r>
      <w:r w:rsidR="002B4B40">
        <w:rPr>
          <w:b/>
          <w:sz w:val="24"/>
          <w:szCs w:val="24"/>
        </w:rPr>
        <w:t>5</w:t>
      </w:r>
      <w:r w:rsidRPr="00F05486">
        <w:rPr>
          <w:b/>
          <w:sz w:val="24"/>
          <w:szCs w:val="24"/>
        </w:rPr>
        <w:t>. sz. szoba (</w:t>
      </w:r>
      <w:r w:rsidR="00F05486" w:rsidRPr="00F05486">
        <w:rPr>
          <w:b/>
          <w:sz w:val="24"/>
          <w:szCs w:val="24"/>
        </w:rPr>
        <w:t>tel: 06 70 489 4671</w:t>
      </w:r>
      <w:r w:rsidRPr="00F05486">
        <w:rPr>
          <w:b/>
          <w:sz w:val="24"/>
          <w:szCs w:val="24"/>
        </w:rPr>
        <w:t>)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illetve </w:t>
      </w:r>
      <w:r w:rsidRPr="00B7493F">
        <w:rPr>
          <w:b/>
          <w:sz w:val="24"/>
          <w:szCs w:val="24"/>
        </w:rPr>
        <w:t xml:space="preserve">postai úton </w:t>
      </w:r>
      <w:r w:rsidRPr="00B7493F">
        <w:rPr>
          <w:sz w:val="24"/>
          <w:szCs w:val="24"/>
        </w:rPr>
        <w:t>a</w:t>
      </w:r>
      <w:r w:rsidRPr="00B7493F"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b/>
          <w:sz w:val="24"/>
          <w:szCs w:val="24"/>
        </w:rPr>
        <w:t>„</w:t>
      </w:r>
      <w:r w:rsidR="00AD2753">
        <w:rPr>
          <w:b/>
          <w:sz w:val="24"/>
          <w:szCs w:val="24"/>
        </w:rPr>
        <w:t>Civil szervezetek tevékenysége</w:t>
      </w:r>
      <w:r w:rsidR="00A03671">
        <w:rPr>
          <w:b/>
          <w:sz w:val="24"/>
          <w:szCs w:val="24"/>
        </w:rPr>
        <w:t xml:space="preserve"> pályázat 20</w:t>
      </w:r>
      <w:r w:rsidR="00271BD6">
        <w:rPr>
          <w:b/>
          <w:sz w:val="24"/>
          <w:szCs w:val="24"/>
        </w:rPr>
        <w:t>23</w:t>
      </w:r>
      <w:r w:rsidRPr="0093707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>megjegyzés feltüntetésével</w:t>
      </w:r>
      <w:r w:rsidRPr="00B7493F">
        <w:rPr>
          <w:b/>
          <w:sz w:val="24"/>
          <w:szCs w:val="24"/>
        </w:rPr>
        <w:t xml:space="preserve"> az adott határidőig történő beérkezéssel.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</w:t>
      </w:r>
      <w:r w:rsidR="00227401">
        <w:rPr>
          <w:sz w:val="24"/>
          <w:szCs w:val="24"/>
        </w:rPr>
        <w:t>táridejét követő 30 napon belül, vagy az azt követő testületi ülésen.</w:t>
      </w:r>
      <w:r w:rsidRPr="00710476">
        <w:rPr>
          <w:sz w:val="24"/>
          <w:szCs w:val="24"/>
        </w:rPr>
        <w:t xml:space="preserve"> A döntéselőkészítést a Kulturális, Nevelési és Sport Bizottság</w:t>
      </w:r>
      <w:r w:rsidR="008A432B">
        <w:rPr>
          <w:sz w:val="24"/>
          <w:szCs w:val="24"/>
        </w:rPr>
        <w:t xml:space="preserve"> és a </w:t>
      </w:r>
      <w:r w:rsidR="00921ADF" w:rsidRPr="0006786E">
        <w:rPr>
          <w:sz w:val="24"/>
          <w:szCs w:val="24"/>
        </w:rPr>
        <w:t>Turisztika</w:t>
      </w:r>
      <w:r w:rsidR="00921ADF">
        <w:rPr>
          <w:sz w:val="24"/>
          <w:szCs w:val="24"/>
        </w:rPr>
        <w:t>i</w:t>
      </w:r>
      <w:r w:rsidR="00921ADF" w:rsidRPr="0006786E">
        <w:rPr>
          <w:sz w:val="24"/>
          <w:szCs w:val="24"/>
        </w:rPr>
        <w:t xml:space="preserve"> és Nemzetközi Kapcsolatokért Felelős Bizottság</w:t>
      </w:r>
      <w:r w:rsidR="00921AD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lastRenderedPageBreak/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2B4E69" w:rsidRDefault="00710476" w:rsidP="00577AAB">
      <w:pPr>
        <w:jc w:val="both"/>
        <w:rPr>
          <w:sz w:val="24"/>
          <w:szCs w:val="24"/>
        </w:rPr>
      </w:pPr>
      <w:r w:rsidRPr="002B4E69">
        <w:rPr>
          <w:sz w:val="24"/>
          <w:szCs w:val="24"/>
        </w:rPr>
        <w:t>A Képviselő-testület</w:t>
      </w:r>
      <w:r w:rsidR="00577AAB" w:rsidRPr="002B4E69">
        <w:rPr>
          <w:sz w:val="24"/>
          <w:szCs w:val="24"/>
        </w:rPr>
        <w:t xml:space="preserve"> az érvényes pályázatokat, az alábbi szempontrendszert figyelembe véve értékeli:   </w:t>
      </w:r>
    </w:p>
    <w:p w:rsidR="00196AAC" w:rsidRPr="002B4E69" w:rsidRDefault="00196AAC" w:rsidP="00196AAC">
      <w:pPr>
        <w:jc w:val="both"/>
        <w:rPr>
          <w:sz w:val="24"/>
          <w:szCs w:val="28"/>
        </w:rPr>
      </w:pP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 xml:space="preserve">a pályázat megfelelése a kiírás tartalmi és formai követelményeinek, a </w:t>
      </w:r>
      <w:proofErr w:type="gramStart"/>
      <w:r w:rsidRPr="002B4E69">
        <w:rPr>
          <w:sz w:val="24"/>
          <w:szCs w:val="28"/>
        </w:rPr>
        <w:t>koncepció</w:t>
      </w:r>
      <w:proofErr w:type="gramEnd"/>
      <w:r w:rsidRPr="002B4E69">
        <w:rPr>
          <w:sz w:val="24"/>
          <w:szCs w:val="28"/>
        </w:rPr>
        <w:t>, a feladat, a program szakmai megalapozottsága, céljának, tartalmának kidolgozottsága, szakmai színvonala,</w:t>
      </w:r>
    </w:p>
    <w:p w:rsidR="00196AAC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pályázó eddig végzett szakmai munkája, eredményei, tevékenységének összhangja a tervezett feladat, program célkitűzéseivel,</w:t>
      </w:r>
    </w:p>
    <w:p w:rsidR="004B12C2" w:rsidRPr="00AA66E4" w:rsidRDefault="004B12C2" w:rsidP="004B12C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sportegyesület esetében a </w:t>
      </w:r>
      <w:r w:rsidRPr="00AA66E4">
        <w:rPr>
          <w:sz w:val="24"/>
          <w:szCs w:val="24"/>
        </w:rPr>
        <w:t>rendszeres sport-tevékenységet biztosító egyesületi működés,</w:t>
      </w:r>
    </w:p>
    <w:p w:rsidR="004B12C2" w:rsidRPr="00AA66E4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sportág vagy a sporttevékenység hagyományai, népszerűsége,</w:t>
      </w:r>
    </w:p>
    <w:p w:rsidR="00921ADF" w:rsidRPr="004B12C2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szervezet utánpótlás-nevelő tevékenysége, a fiatalok bevonása, közreműködése a feladat, program megvalósításában, 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ingyenes és mindenki számára elérhető, nyilvános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költségvetés megalapozottsága, realitása, a saját forrás/önrész mértéke,</w:t>
      </w:r>
    </w:p>
    <w:p w:rsidR="004B12C2" w:rsidRPr="00043E59" w:rsidRDefault="00196AAC" w:rsidP="00043E59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rendezvény, a program várható eredménye/hatása az érintett célcsoportra és helyi közösségre.</w:t>
      </w:r>
    </w:p>
    <w:p w:rsidR="00043E59" w:rsidRDefault="00043E59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577AAB">
        <w:rPr>
          <w:sz w:val="24"/>
          <w:szCs w:val="24"/>
        </w:rPr>
        <w:t xml:space="preserve">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</w:t>
      </w:r>
      <w:r w:rsidR="00D16C9A">
        <w:rPr>
          <w:sz w:val="24"/>
          <w:szCs w:val="24"/>
        </w:rPr>
        <w:t>e-mailben</w:t>
      </w:r>
      <w:r w:rsidRPr="00577AAB">
        <w:rPr>
          <w:sz w:val="24"/>
          <w:szCs w:val="24"/>
        </w:rPr>
        <w:t xml:space="preserve"> értesíti</w:t>
      </w:r>
      <w:r w:rsidR="002F4078">
        <w:rPr>
          <w:sz w:val="24"/>
          <w:szCs w:val="24"/>
        </w:rPr>
        <w:t xml:space="preserve"> a döntést követő két héten belül</w:t>
      </w:r>
      <w:bookmarkStart w:id="0" w:name="_GoBack"/>
      <w:bookmarkEnd w:id="0"/>
      <w:r w:rsidRPr="00577AAB">
        <w:rPr>
          <w:sz w:val="24"/>
          <w:szCs w:val="24"/>
        </w:rPr>
        <w:t>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FB6504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FB6504" w:rsidRDefault="00FB6504" w:rsidP="00577AAB">
      <w:pPr>
        <w:pStyle w:val="Szvegtrzsbehzssal"/>
        <w:ind w:firstLine="0"/>
        <w:rPr>
          <w:rFonts w:ascii="Times New Roman" w:hAnsi="Times New Roman"/>
          <w:b/>
          <w:szCs w:val="24"/>
        </w:rPr>
      </w:pPr>
      <w:r w:rsidRPr="00453D02">
        <w:rPr>
          <w:rFonts w:ascii="Times New Roman" w:hAnsi="Times New Roman"/>
          <w:b/>
          <w:szCs w:val="24"/>
        </w:rPr>
        <w:t xml:space="preserve">A támogatások </w:t>
      </w:r>
      <w:r w:rsidR="00A6741B" w:rsidRPr="00453D02">
        <w:rPr>
          <w:rFonts w:ascii="Times New Roman" w:hAnsi="Times New Roman"/>
          <w:b/>
          <w:szCs w:val="24"/>
        </w:rPr>
        <w:t>kiutalása</w:t>
      </w:r>
      <w:r w:rsidRPr="00453D02">
        <w:rPr>
          <w:rFonts w:ascii="Times New Roman" w:hAnsi="Times New Roman"/>
          <w:b/>
          <w:szCs w:val="24"/>
        </w:rPr>
        <w:t xml:space="preserve"> </w:t>
      </w:r>
      <w:r w:rsidR="00D16C9A">
        <w:rPr>
          <w:rFonts w:ascii="Times New Roman" w:hAnsi="Times New Roman"/>
          <w:b/>
          <w:szCs w:val="24"/>
        </w:rPr>
        <w:t xml:space="preserve">a szerződés megkötését követően </w:t>
      </w:r>
      <w:r w:rsidRPr="00453D02">
        <w:rPr>
          <w:rFonts w:ascii="Times New Roman" w:hAnsi="Times New Roman"/>
          <w:b/>
          <w:szCs w:val="24"/>
        </w:rPr>
        <w:t>két egyenlő részletben</w:t>
      </w:r>
      <w:r w:rsidR="006E5BD0">
        <w:rPr>
          <w:rFonts w:ascii="Times New Roman" w:hAnsi="Times New Roman"/>
          <w:b/>
          <w:szCs w:val="24"/>
        </w:rPr>
        <w:t>,</w:t>
      </w:r>
      <w:r w:rsidRPr="00453D02">
        <w:rPr>
          <w:rFonts w:ascii="Times New Roman" w:hAnsi="Times New Roman"/>
          <w:b/>
          <w:szCs w:val="24"/>
        </w:rPr>
        <w:t xml:space="preserve"> </w:t>
      </w:r>
      <w:r w:rsidR="00AE253E">
        <w:rPr>
          <w:rFonts w:ascii="Times New Roman" w:hAnsi="Times New Roman"/>
          <w:b/>
          <w:szCs w:val="24"/>
        </w:rPr>
        <w:t>május</w:t>
      </w:r>
      <w:r w:rsidR="00D16C9A">
        <w:rPr>
          <w:rFonts w:ascii="Times New Roman" w:hAnsi="Times New Roman"/>
          <w:b/>
          <w:szCs w:val="24"/>
        </w:rPr>
        <w:t xml:space="preserve"> 15-e és szeptember 15-e után történik. </w:t>
      </w:r>
    </w:p>
    <w:p w:rsidR="00D16C9A" w:rsidRPr="00577AAB" w:rsidRDefault="00D16C9A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222629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</w:t>
      </w:r>
      <w:proofErr w:type="gramStart"/>
      <w:r w:rsidRPr="00577AAB">
        <w:rPr>
          <w:sz w:val="24"/>
          <w:szCs w:val="24"/>
        </w:rPr>
        <w:t>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</w:t>
      </w:r>
      <w:proofErr w:type="gramEnd"/>
      <w:r w:rsidRPr="00577AAB">
        <w:rPr>
          <w:sz w:val="24"/>
          <w:szCs w:val="24"/>
        </w:rPr>
        <w:t xml:space="preserve"> szerződés szerint vehető igénybe, használható fel, </w:t>
      </w:r>
      <w:r w:rsidR="00222629">
        <w:rPr>
          <w:sz w:val="24"/>
          <w:szCs w:val="24"/>
        </w:rPr>
        <w:t xml:space="preserve">a szerződés megkötésére </w:t>
      </w:r>
      <w:r w:rsidR="00703C7E">
        <w:rPr>
          <w:sz w:val="24"/>
          <w:szCs w:val="24"/>
        </w:rPr>
        <w:t>az áprilisi</w:t>
      </w:r>
      <w:r w:rsidR="00222629">
        <w:rPr>
          <w:sz w:val="24"/>
          <w:szCs w:val="24"/>
        </w:rPr>
        <w:t xml:space="preserve"> képviselő-testületi ülést követő</w:t>
      </w:r>
      <w:r w:rsidR="00703C7E">
        <w:rPr>
          <w:sz w:val="24"/>
          <w:szCs w:val="24"/>
        </w:rPr>
        <w:t>en</w:t>
      </w:r>
      <w:r w:rsidR="00222629">
        <w:rPr>
          <w:sz w:val="24"/>
          <w:szCs w:val="24"/>
        </w:rPr>
        <w:t xml:space="preserve"> kerül sor. </w:t>
      </w:r>
    </w:p>
    <w:p w:rsidR="00577AAB" w:rsidRPr="00577AAB" w:rsidRDefault="00222629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támogatás </w:t>
      </w:r>
      <w:r w:rsidR="00577AAB" w:rsidRPr="00577AAB">
        <w:rPr>
          <w:sz w:val="24"/>
          <w:szCs w:val="24"/>
        </w:rPr>
        <w:t xml:space="preserve">felhasználásáról ennek megfelelően kell az erre a célra meghatározott </w:t>
      </w:r>
      <w:r w:rsidR="00577AAB" w:rsidRPr="00577AAB">
        <w:rPr>
          <w:b/>
          <w:bCs/>
          <w:sz w:val="24"/>
          <w:szCs w:val="24"/>
        </w:rPr>
        <w:t xml:space="preserve">formanyomtatványokon </w:t>
      </w:r>
      <w:r w:rsidR="00577AAB" w:rsidRPr="00577AAB">
        <w:rPr>
          <w:sz w:val="24"/>
          <w:szCs w:val="24"/>
        </w:rPr>
        <w:t>és</w:t>
      </w:r>
      <w:r w:rsidR="00577AAB" w:rsidRPr="00577AAB">
        <w:rPr>
          <w:b/>
          <w:bCs/>
          <w:sz w:val="24"/>
          <w:szCs w:val="24"/>
        </w:rPr>
        <w:t xml:space="preserve"> </w:t>
      </w:r>
      <w:r w:rsidR="00577AAB" w:rsidRPr="00577AAB">
        <w:rPr>
          <w:sz w:val="24"/>
          <w:szCs w:val="24"/>
        </w:rPr>
        <w:t xml:space="preserve">a szerződés szerint elszámolni </w:t>
      </w:r>
      <w:r w:rsidR="00A252F0">
        <w:rPr>
          <w:b/>
          <w:bCs/>
          <w:sz w:val="24"/>
          <w:szCs w:val="24"/>
        </w:rPr>
        <w:t>202</w:t>
      </w:r>
      <w:r w:rsidR="006905E8">
        <w:rPr>
          <w:b/>
          <w:bCs/>
          <w:sz w:val="24"/>
          <w:szCs w:val="24"/>
        </w:rPr>
        <w:t>4</w:t>
      </w:r>
      <w:r w:rsidR="00577AAB" w:rsidRPr="00577AAB">
        <w:rPr>
          <w:b/>
          <w:bCs/>
          <w:sz w:val="24"/>
          <w:szCs w:val="24"/>
        </w:rPr>
        <w:t>. február 15-ig</w:t>
      </w:r>
      <w:r w:rsidR="00577AAB" w:rsidRPr="00577AAB">
        <w:rPr>
          <w:sz w:val="24"/>
          <w:szCs w:val="24"/>
        </w:rPr>
        <w:t xml:space="preserve"> a </w:t>
      </w:r>
      <w:r w:rsidR="00453D02">
        <w:rPr>
          <w:sz w:val="24"/>
          <w:szCs w:val="24"/>
        </w:rPr>
        <w:t>Képviselő-testület</w:t>
      </w:r>
      <w:r w:rsidR="00577AAB" w:rsidRPr="00577AAB">
        <w:rPr>
          <w:sz w:val="24"/>
          <w:szCs w:val="24"/>
        </w:rPr>
        <w:t xml:space="preserve">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</w:t>
      </w:r>
      <w:r w:rsidRPr="00577AAB">
        <w:rPr>
          <w:sz w:val="24"/>
          <w:szCs w:val="24"/>
        </w:rPr>
        <w:lastRenderedPageBreak/>
        <w:t>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Az elszámolás elfogadásáról a Polgármesteri Hivatal Pénzügyi</w:t>
      </w:r>
      <w:r w:rsidR="00F50007">
        <w:rPr>
          <w:sz w:val="24"/>
          <w:szCs w:val="24"/>
        </w:rPr>
        <w:t>, Gazdasági</w:t>
      </w:r>
      <w:r w:rsidRPr="00577AAB">
        <w:rPr>
          <w:sz w:val="24"/>
          <w:szCs w:val="24"/>
        </w:rPr>
        <w:t xml:space="preserve">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="00A9396E" w:rsidRPr="00A9396E">
        <w:rPr>
          <w:sz w:val="24"/>
          <w:szCs w:val="24"/>
        </w:rPr>
        <w:t>támogatottat</w:t>
      </w:r>
      <w:proofErr w:type="spellEnd"/>
      <w:r w:rsidRPr="00A9396E">
        <w:rPr>
          <w:sz w:val="24"/>
          <w:szCs w:val="24"/>
        </w:rPr>
        <w:t>, am</w:t>
      </w:r>
      <w:r w:rsidRPr="00577AAB">
        <w:rPr>
          <w:sz w:val="24"/>
          <w:szCs w:val="24"/>
        </w:rPr>
        <w:t>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6905E8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</w:t>
      </w:r>
      <w:r w:rsidR="009C5735">
        <w:rPr>
          <w:sz w:val="24"/>
          <w:szCs w:val="24"/>
        </w:rPr>
        <w:t>3</w:t>
      </w:r>
      <w:r>
        <w:rPr>
          <w:sz w:val="24"/>
          <w:szCs w:val="24"/>
        </w:rPr>
        <w:t>. február 23</w:t>
      </w:r>
      <w:r w:rsidR="00577AAB" w:rsidRPr="00577AAB">
        <w:rPr>
          <w:sz w:val="24"/>
          <w:szCs w:val="24"/>
        </w:rPr>
        <w:t>.</w:t>
      </w:r>
    </w:p>
    <w:p w:rsidR="00630587" w:rsidRDefault="00630587" w:rsidP="00577AAB">
      <w:pPr>
        <w:jc w:val="both"/>
        <w:rPr>
          <w:sz w:val="24"/>
          <w:szCs w:val="24"/>
        </w:rPr>
      </w:pPr>
    </w:p>
    <w:p w:rsidR="009C5735" w:rsidRPr="00577AAB" w:rsidRDefault="009C5735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P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577AAB" w:rsidRPr="00577AAB" w:rsidSect="00453D02">
      <w:headerReference w:type="even" r:id="rId11"/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BD" w:rsidRDefault="00EF43BD">
      <w:r>
        <w:separator/>
      </w:r>
    </w:p>
  </w:endnote>
  <w:endnote w:type="continuationSeparator" w:id="0">
    <w:p w:rsidR="00EF43BD" w:rsidRDefault="00EF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BD" w:rsidRDefault="00EF43BD">
      <w:r>
        <w:separator/>
      </w:r>
    </w:p>
  </w:footnote>
  <w:footnote w:type="continuationSeparator" w:id="0">
    <w:p w:rsidR="00EF43BD" w:rsidRDefault="00EF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31F7">
      <w:rPr>
        <w:rStyle w:val="Oldalszm"/>
        <w:noProof/>
      </w:rPr>
      <w:t>2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02E"/>
    <w:multiLevelType w:val="multilevel"/>
    <w:tmpl w:val="BA6AF66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235C"/>
    <w:rsid w:val="00037353"/>
    <w:rsid w:val="00043E59"/>
    <w:rsid w:val="00054F74"/>
    <w:rsid w:val="000627AA"/>
    <w:rsid w:val="000651AD"/>
    <w:rsid w:val="00066FC3"/>
    <w:rsid w:val="00071C49"/>
    <w:rsid w:val="000828A5"/>
    <w:rsid w:val="00097156"/>
    <w:rsid w:val="000A29F0"/>
    <w:rsid w:val="000B1A37"/>
    <w:rsid w:val="000C4FE7"/>
    <w:rsid w:val="000D6DE0"/>
    <w:rsid w:val="000E2289"/>
    <w:rsid w:val="000F5314"/>
    <w:rsid w:val="00120C39"/>
    <w:rsid w:val="00123883"/>
    <w:rsid w:val="0012664F"/>
    <w:rsid w:val="00147709"/>
    <w:rsid w:val="00150788"/>
    <w:rsid w:val="00152936"/>
    <w:rsid w:val="00161D9F"/>
    <w:rsid w:val="00171B93"/>
    <w:rsid w:val="00175ED0"/>
    <w:rsid w:val="001909E7"/>
    <w:rsid w:val="00196AAC"/>
    <w:rsid w:val="001C36F5"/>
    <w:rsid w:val="001C69A3"/>
    <w:rsid w:val="001D241A"/>
    <w:rsid w:val="001D4545"/>
    <w:rsid w:val="001D728A"/>
    <w:rsid w:val="001E27AA"/>
    <w:rsid w:val="002178F0"/>
    <w:rsid w:val="00222629"/>
    <w:rsid w:val="002243EF"/>
    <w:rsid w:val="00227401"/>
    <w:rsid w:val="002337C4"/>
    <w:rsid w:val="002423B9"/>
    <w:rsid w:val="00247263"/>
    <w:rsid w:val="00247B79"/>
    <w:rsid w:val="00257C75"/>
    <w:rsid w:val="002718E7"/>
    <w:rsid w:val="00271BD6"/>
    <w:rsid w:val="00282A8B"/>
    <w:rsid w:val="0028678D"/>
    <w:rsid w:val="002A15D0"/>
    <w:rsid w:val="002A34C4"/>
    <w:rsid w:val="002B4B40"/>
    <w:rsid w:val="002B4E69"/>
    <w:rsid w:val="002C674B"/>
    <w:rsid w:val="002C793A"/>
    <w:rsid w:val="002D0B3E"/>
    <w:rsid w:val="002D2F36"/>
    <w:rsid w:val="002D362C"/>
    <w:rsid w:val="002E1DD6"/>
    <w:rsid w:val="002F4078"/>
    <w:rsid w:val="00330ED7"/>
    <w:rsid w:val="0037057D"/>
    <w:rsid w:val="00371FCE"/>
    <w:rsid w:val="00375C7F"/>
    <w:rsid w:val="00380379"/>
    <w:rsid w:val="00384404"/>
    <w:rsid w:val="00394C27"/>
    <w:rsid w:val="00397D4B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05D6F"/>
    <w:rsid w:val="00426F0C"/>
    <w:rsid w:val="00435FD4"/>
    <w:rsid w:val="00446EA4"/>
    <w:rsid w:val="00451E80"/>
    <w:rsid w:val="00453D02"/>
    <w:rsid w:val="00467750"/>
    <w:rsid w:val="0048662E"/>
    <w:rsid w:val="004911CC"/>
    <w:rsid w:val="004A5177"/>
    <w:rsid w:val="004B12C2"/>
    <w:rsid w:val="004B134F"/>
    <w:rsid w:val="004B77D9"/>
    <w:rsid w:val="004C1EBF"/>
    <w:rsid w:val="004F08A6"/>
    <w:rsid w:val="004F092F"/>
    <w:rsid w:val="005032F3"/>
    <w:rsid w:val="0052064D"/>
    <w:rsid w:val="005351FA"/>
    <w:rsid w:val="00536436"/>
    <w:rsid w:val="00542D44"/>
    <w:rsid w:val="005679AB"/>
    <w:rsid w:val="00577AAB"/>
    <w:rsid w:val="00591B4A"/>
    <w:rsid w:val="005B3394"/>
    <w:rsid w:val="005B4238"/>
    <w:rsid w:val="005D029F"/>
    <w:rsid w:val="005E0002"/>
    <w:rsid w:val="005E1B2B"/>
    <w:rsid w:val="005E71DB"/>
    <w:rsid w:val="005E7B78"/>
    <w:rsid w:val="005F452E"/>
    <w:rsid w:val="00601ED4"/>
    <w:rsid w:val="006059FF"/>
    <w:rsid w:val="00630587"/>
    <w:rsid w:val="00633951"/>
    <w:rsid w:val="006601F6"/>
    <w:rsid w:val="0066441A"/>
    <w:rsid w:val="006840EC"/>
    <w:rsid w:val="00684BFF"/>
    <w:rsid w:val="00686673"/>
    <w:rsid w:val="006905E8"/>
    <w:rsid w:val="006A3371"/>
    <w:rsid w:val="006B40F6"/>
    <w:rsid w:val="006D0331"/>
    <w:rsid w:val="006E5BD0"/>
    <w:rsid w:val="006F347E"/>
    <w:rsid w:val="00703C7E"/>
    <w:rsid w:val="007043F5"/>
    <w:rsid w:val="007063A4"/>
    <w:rsid w:val="00710476"/>
    <w:rsid w:val="00714E1B"/>
    <w:rsid w:val="00731207"/>
    <w:rsid w:val="00747200"/>
    <w:rsid w:val="007A583B"/>
    <w:rsid w:val="007A65BB"/>
    <w:rsid w:val="007C0415"/>
    <w:rsid w:val="007C171F"/>
    <w:rsid w:val="007C263D"/>
    <w:rsid w:val="007C57F4"/>
    <w:rsid w:val="007D5DCE"/>
    <w:rsid w:val="007F0E85"/>
    <w:rsid w:val="007F32B1"/>
    <w:rsid w:val="00803C39"/>
    <w:rsid w:val="0081425B"/>
    <w:rsid w:val="00831D0D"/>
    <w:rsid w:val="00862235"/>
    <w:rsid w:val="008A04C9"/>
    <w:rsid w:val="008A1E99"/>
    <w:rsid w:val="008A432B"/>
    <w:rsid w:val="008B0636"/>
    <w:rsid w:val="008B4FD7"/>
    <w:rsid w:val="008C0B22"/>
    <w:rsid w:val="008D0B9D"/>
    <w:rsid w:val="008D19B2"/>
    <w:rsid w:val="008F0E2A"/>
    <w:rsid w:val="00900BEA"/>
    <w:rsid w:val="00913487"/>
    <w:rsid w:val="00913BFB"/>
    <w:rsid w:val="009201F7"/>
    <w:rsid w:val="00920D05"/>
    <w:rsid w:val="00921ADF"/>
    <w:rsid w:val="009236CE"/>
    <w:rsid w:val="009314E9"/>
    <w:rsid w:val="00943D92"/>
    <w:rsid w:val="00947AD9"/>
    <w:rsid w:val="00971B36"/>
    <w:rsid w:val="00977C66"/>
    <w:rsid w:val="00980261"/>
    <w:rsid w:val="0098241B"/>
    <w:rsid w:val="009A5F74"/>
    <w:rsid w:val="009C5735"/>
    <w:rsid w:val="009C5D70"/>
    <w:rsid w:val="009D1B09"/>
    <w:rsid w:val="009D286F"/>
    <w:rsid w:val="009D3FDB"/>
    <w:rsid w:val="009F54C0"/>
    <w:rsid w:val="00A03671"/>
    <w:rsid w:val="00A061B1"/>
    <w:rsid w:val="00A1221B"/>
    <w:rsid w:val="00A155A2"/>
    <w:rsid w:val="00A16E6C"/>
    <w:rsid w:val="00A1703B"/>
    <w:rsid w:val="00A252F0"/>
    <w:rsid w:val="00A279DA"/>
    <w:rsid w:val="00A31F25"/>
    <w:rsid w:val="00A34EBF"/>
    <w:rsid w:val="00A41DC4"/>
    <w:rsid w:val="00A51A80"/>
    <w:rsid w:val="00A622CA"/>
    <w:rsid w:val="00A6741B"/>
    <w:rsid w:val="00A71F3A"/>
    <w:rsid w:val="00A87243"/>
    <w:rsid w:val="00A9396E"/>
    <w:rsid w:val="00AA265E"/>
    <w:rsid w:val="00AA66E4"/>
    <w:rsid w:val="00AA67F0"/>
    <w:rsid w:val="00AA68A2"/>
    <w:rsid w:val="00AD2753"/>
    <w:rsid w:val="00AE253E"/>
    <w:rsid w:val="00AF3B1B"/>
    <w:rsid w:val="00B06078"/>
    <w:rsid w:val="00B06793"/>
    <w:rsid w:val="00B17948"/>
    <w:rsid w:val="00B2177A"/>
    <w:rsid w:val="00B37367"/>
    <w:rsid w:val="00B41BFE"/>
    <w:rsid w:val="00B43C38"/>
    <w:rsid w:val="00B474B0"/>
    <w:rsid w:val="00B7493F"/>
    <w:rsid w:val="00B83668"/>
    <w:rsid w:val="00B849E1"/>
    <w:rsid w:val="00BB3F5E"/>
    <w:rsid w:val="00BB6460"/>
    <w:rsid w:val="00BE48DE"/>
    <w:rsid w:val="00C00C9B"/>
    <w:rsid w:val="00C02FD5"/>
    <w:rsid w:val="00C14796"/>
    <w:rsid w:val="00C43284"/>
    <w:rsid w:val="00C72B5A"/>
    <w:rsid w:val="00C94E2A"/>
    <w:rsid w:val="00CA183B"/>
    <w:rsid w:val="00CB7B01"/>
    <w:rsid w:val="00CD0EC1"/>
    <w:rsid w:val="00CD1B84"/>
    <w:rsid w:val="00CD1FEF"/>
    <w:rsid w:val="00CD64FB"/>
    <w:rsid w:val="00D021A6"/>
    <w:rsid w:val="00D038DD"/>
    <w:rsid w:val="00D16C9A"/>
    <w:rsid w:val="00D17341"/>
    <w:rsid w:val="00D24C7D"/>
    <w:rsid w:val="00D26ADE"/>
    <w:rsid w:val="00D375A9"/>
    <w:rsid w:val="00D51208"/>
    <w:rsid w:val="00D64AE9"/>
    <w:rsid w:val="00D77961"/>
    <w:rsid w:val="00D838EB"/>
    <w:rsid w:val="00D865CE"/>
    <w:rsid w:val="00D866A9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15747"/>
    <w:rsid w:val="00E22711"/>
    <w:rsid w:val="00E231F7"/>
    <w:rsid w:val="00E532F9"/>
    <w:rsid w:val="00E676B0"/>
    <w:rsid w:val="00E678BA"/>
    <w:rsid w:val="00E90644"/>
    <w:rsid w:val="00E95F06"/>
    <w:rsid w:val="00EA6187"/>
    <w:rsid w:val="00EB54EF"/>
    <w:rsid w:val="00EB5C82"/>
    <w:rsid w:val="00EC1362"/>
    <w:rsid w:val="00EC39D7"/>
    <w:rsid w:val="00EC6793"/>
    <w:rsid w:val="00EE3943"/>
    <w:rsid w:val="00EF43BD"/>
    <w:rsid w:val="00F04236"/>
    <w:rsid w:val="00F05486"/>
    <w:rsid w:val="00F14D0F"/>
    <w:rsid w:val="00F2314B"/>
    <w:rsid w:val="00F23C32"/>
    <w:rsid w:val="00F25729"/>
    <w:rsid w:val="00F268F9"/>
    <w:rsid w:val="00F41983"/>
    <w:rsid w:val="00F50007"/>
    <w:rsid w:val="00F641E1"/>
    <w:rsid w:val="00F70039"/>
    <w:rsid w:val="00F719B9"/>
    <w:rsid w:val="00FB6504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BDAB7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link w:val="AlcmChar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character" w:customStyle="1" w:styleId="AlcmChar">
    <w:name w:val="Alcím Char"/>
    <w:link w:val="Alcm"/>
    <w:rsid w:val="00BB3F5E"/>
    <w:rPr>
      <w:rFonts w:ascii="Arial" w:hAnsi="Arial"/>
      <w:b/>
      <w:i/>
      <w:sz w:val="24"/>
    </w:rPr>
  </w:style>
  <w:style w:type="paragraph" w:styleId="Listaszerbekezds">
    <w:name w:val="List Paragraph"/>
    <w:basedOn w:val="Norml"/>
    <w:uiPriority w:val="34"/>
    <w:qFormat/>
    <w:rsid w:val="00161D9F"/>
    <w:pPr>
      <w:ind w:left="720"/>
      <w:contextualSpacing/>
    </w:pPr>
  </w:style>
  <w:style w:type="paragraph" w:styleId="Szvegtrzs">
    <w:name w:val="Body Text"/>
    <w:basedOn w:val="Norml"/>
    <w:link w:val="SzvegtrzsChar"/>
    <w:rsid w:val="008A04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A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40B6-B825-4F32-B972-3C951FE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9638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2</cp:revision>
  <cp:lastPrinted>2020-01-15T08:28:00Z</cp:lastPrinted>
  <dcterms:created xsi:type="dcterms:W3CDTF">2023-02-23T16:24:00Z</dcterms:created>
  <dcterms:modified xsi:type="dcterms:W3CDTF">2023-02-23T16:24:00Z</dcterms:modified>
</cp:coreProperties>
</file>